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31" w:rsidRDefault="00FB4C29" w:rsidP="00FB4C29">
      <w:pPr>
        <w:jc w:val="center"/>
        <w:rPr>
          <w:rFonts w:ascii="Arial" w:hAnsi="Arial" w:cs="Arial"/>
          <w:b/>
          <w:sz w:val="40"/>
          <w:szCs w:val="40"/>
        </w:rPr>
      </w:pPr>
      <w:r w:rsidRPr="00FB4C29">
        <w:rPr>
          <w:rFonts w:ascii="Arial" w:hAnsi="Arial" w:cs="Arial"/>
          <w:b/>
          <w:sz w:val="40"/>
          <w:szCs w:val="40"/>
        </w:rPr>
        <w:t>Dotazník</w:t>
      </w:r>
    </w:p>
    <w:p w:rsidR="00FB4C29" w:rsidRDefault="00FB4C29" w:rsidP="00FB4C2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 majitele nemovitos</w:t>
      </w:r>
      <w:r w:rsidR="009665FC">
        <w:rPr>
          <w:rFonts w:ascii="Arial" w:hAnsi="Arial" w:cs="Arial"/>
          <w:b/>
          <w:sz w:val="28"/>
          <w:szCs w:val="28"/>
        </w:rPr>
        <w:t xml:space="preserve">tí určených k trvalému bydlení </w:t>
      </w:r>
      <w:r>
        <w:rPr>
          <w:rFonts w:ascii="Arial" w:hAnsi="Arial" w:cs="Arial"/>
          <w:b/>
          <w:sz w:val="28"/>
          <w:szCs w:val="28"/>
        </w:rPr>
        <w:t>v obci Kvítkovice, kteří se chtějí zapojit do projektu výstavby domácích čističek odpadních vod</w:t>
      </w:r>
      <w:r w:rsidR="001B3408">
        <w:rPr>
          <w:rFonts w:ascii="Arial" w:hAnsi="Arial" w:cs="Arial"/>
          <w:b/>
          <w:sz w:val="28"/>
          <w:szCs w:val="28"/>
        </w:rPr>
        <w:t xml:space="preserve"> (DČOV)</w:t>
      </w:r>
      <w:r>
        <w:rPr>
          <w:rFonts w:ascii="Arial" w:hAnsi="Arial" w:cs="Arial"/>
          <w:b/>
          <w:sz w:val="28"/>
          <w:szCs w:val="28"/>
        </w:rPr>
        <w:t>.</w:t>
      </w:r>
    </w:p>
    <w:p w:rsidR="001B3408" w:rsidRDefault="001B3408" w:rsidP="001B3408">
      <w:pPr>
        <w:rPr>
          <w:rFonts w:ascii="Arial" w:hAnsi="Arial" w:cs="Arial"/>
          <w:b/>
          <w:sz w:val="28"/>
          <w:szCs w:val="28"/>
        </w:rPr>
      </w:pPr>
    </w:p>
    <w:p w:rsidR="00FB4C29" w:rsidRDefault="001B3408" w:rsidP="00FB4C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Majitel nebo spolumajitelé</w:t>
      </w:r>
    </w:p>
    <w:p w:rsidR="00FB4C29" w:rsidRDefault="00FB4C29" w:rsidP="00FB4C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Jméno:                                        Příjmení:</w:t>
      </w:r>
    </w:p>
    <w:p w:rsidR="00FB4C29" w:rsidRDefault="00FB4C29" w:rsidP="00FB4C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Adresa trvalého bydliště:</w:t>
      </w:r>
    </w:p>
    <w:p w:rsidR="00FB4C29" w:rsidRDefault="00FB4C29" w:rsidP="00FB4C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PSČ: </w:t>
      </w:r>
    </w:p>
    <w:p w:rsidR="001B3408" w:rsidRDefault="001B3408" w:rsidP="001B340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Jméno:                                        Příjmení:</w:t>
      </w:r>
    </w:p>
    <w:p w:rsidR="001B3408" w:rsidRDefault="001B3408" w:rsidP="001B340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Adresa trvalého bydliště:</w:t>
      </w:r>
    </w:p>
    <w:p w:rsidR="001B3408" w:rsidRDefault="001B3408" w:rsidP="001B340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PSČ: </w:t>
      </w:r>
    </w:p>
    <w:p w:rsidR="001B3408" w:rsidRDefault="001B3408" w:rsidP="00FB4C29">
      <w:pPr>
        <w:rPr>
          <w:rFonts w:ascii="Arial" w:hAnsi="Arial" w:cs="Arial"/>
          <w:b/>
          <w:sz w:val="28"/>
          <w:szCs w:val="28"/>
        </w:rPr>
      </w:pPr>
    </w:p>
    <w:p w:rsidR="00FB4C29" w:rsidRDefault="00FB4C29" w:rsidP="00FB4C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Adresa nemovitosti</w:t>
      </w:r>
      <w:r w:rsidR="009665FC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pro kterou se bude budovat DČOV:</w:t>
      </w:r>
    </w:p>
    <w:p w:rsidR="001B3408" w:rsidRDefault="001B3408" w:rsidP="00FB4C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Kvítkovice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</w:rPr>
        <w:t>č.p</w:t>
      </w:r>
      <w:proofErr w:type="spellEnd"/>
      <w:r>
        <w:rPr>
          <w:rFonts w:ascii="Arial" w:hAnsi="Arial" w:cs="Arial"/>
          <w:b/>
          <w:sz w:val="28"/>
          <w:szCs w:val="28"/>
        </w:rPr>
        <w:t>.</w:t>
      </w:r>
      <w:proofErr w:type="gramEnd"/>
    </w:p>
    <w:p w:rsidR="00FB4C29" w:rsidRDefault="00FB4C29" w:rsidP="00FB4C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Počet osob bydlících v dotčené nemovitosti:</w:t>
      </w:r>
    </w:p>
    <w:p w:rsidR="001B3408" w:rsidRDefault="001B3408" w:rsidP="00FB4C29">
      <w:pPr>
        <w:rPr>
          <w:rFonts w:ascii="Arial" w:hAnsi="Arial" w:cs="Arial"/>
          <w:b/>
          <w:sz w:val="28"/>
          <w:szCs w:val="28"/>
        </w:rPr>
      </w:pPr>
    </w:p>
    <w:p w:rsidR="001B3408" w:rsidRDefault="001B3408" w:rsidP="00FB4C29">
      <w:pPr>
        <w:rPr>
          <w:rFonts w:ascii="Arial" w:hAnsi="Arial" w:cs="Arial"/>
          <w:b/>
          <w:sz w:val="28"/>
          <w:szCs w:val="28"/>
        </w:rPr>
      </w:pPr>
    </w:p>
    <w:p w:rsidR="00FB4C29" w:rsidRDefault="00FB4C29" w:rsidP="00FB4C29">
      <w:pPr>
        <w:rPr>
          <w:rFonts w:ascii="Arial" w:hAnsi="Arial" w:cs="Arial"/>
          <w:b/>
          <w:sz w:val="28"/>
          <w:szCs w:val="28"/>
        </w:rPr>
      </w:pPr>
    </w:p>
    <w:p w:rsidR="00FB4C29" w:rsidRDefault="00FB4C29" w:rsidP="00FB4C29">
      <w:pPr>
        <w:rPr>
          <w:rFonts w:ascii="Arial" w:hAnsi="Arial" w:cs="Arial"/>
          <w:b/>
          <w:sz w:val="28"/>
          <w:szCs w:val="28"/>
        </w:rPr>
      </w:pPr>
    </w:p>
    <w:p w:rsidR="00FB4C29" w:rsidRDefault="00D42542" w:rsidP="00FB4C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V…………………………………dne……………</w:t>
      </w:r>
      <w:proofErr w:type="gramStart"/>
      <w:r>
        <w:rPr>
          <w:rFonts w:ascii="Arial" w:hAnsi="Arial" w:cs="Arial"/>
          <w:b/>
          <w:sz w:val="28"/>
          <w:szCs w:val="28"/>
        </w:rPr>
        <w:t>…...…</w:t>
      </w:r>
      <w:proofErr w:type="gramEnd"/>
      <w:r>
        <w:rPr>
          <w:rFonts w:ascii="Arial" w:hAnsi="Arial" w:cs="Arial"/>
          <w:b/>
          <w:sz w:val="28"/>
          <w:szCs w:val="28"/>
        </w:rPr>
        <w:t>………………………</w:t>
      </w:r>
    </w:p>
    <w:p w:rsidR="00D42542" w:rsidRDefault="00D42542" w:rsidP="00FB4C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podpis (podpisy)</w:t>
      </w:r>
    </w:p>
    <w:p w:rsidR="00FB4C29" w:rsidRDefault="00FB4C29" w:rsidP="00FB4C29">
      <w:pPr>
        <w:rPr>
          <w:rFonts w:ascii="Arial" w:hAnsi="Arial" w:cs="Arial"/>
          <w:b/>
          <w:sz w:val="28"/>
          <w:szCs w:val="28"/>
        </w:rPr>
      </w:pPr>
    </w:p>
    <w:p w:rsidR="00FB4C29" w:rsidRPr="00D42542" w:rsidRDefault="00D42542" w:rsidP="00D4254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 případě Vašeho zájmu prosím vraťte vyplněný dotazník na adresu Obecního úřadu Kvítkovice, Kvítkovice 54, do 5.</w:t>
      </w:r>
      <w:r w:rsidR="009665F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10.</w:t>
      </w:r>
      <w:r w:rsidR="009665F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2020. </w:t>
      </w:r>
    </w:p>
    <w:sectPr w:rsidR="00FB4C29" w:rsidRPr="00D42542" w:rsidSect="0056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C29"/>
    <w:rsid w:val="001B3408"/>
    <w:rsid w:val="0024459F"/>
    <w:rsid w:val="00561331"/>
    <w:rsid w:val="009665FC"/>
    <w:rsid w:val="00D42542"/>
    <w:rsid w:val="00FB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13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pecha</dc:creator>
  <cp:lastModifiedBy>pecha</cp:lastModifiedBy>
  <cp:revision>3</cp:revision>
  <dcterms:created xsi:type="dcterms:W3CDTF">2020-09-21T19:47:00Z</dcterms:created>
  <dcterms:modified xsi:type="dcterms:W3CDTF">2020-09-23T16:44:00Z</dcterms:modified>
</cp:coreProperties>
</file>